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1F506F" w:rsidRPr="000149DA" w:rsidRDefault="001F506F" w:rsidP="001F5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</w:rPr>
      </w:pPr>
      <w:r w:rsidRPr="002E6256">
        <w:rPr>
          <w:rFonts w:ascii="Times New Roman" w:eastAsia="Times New Roman" w:hAnsi="Times New Roman" w:cs="Times New Roman"/>
          <w:b/>
          <w:bCs/>
          <w:color w:val="FF0000"/>
          <w:sz w:val="48"/>
        </w:rPr>
        <w:t xml:space="preserve">“Vía </w:t>
      </w:r>
      <w:proofErr w:type="spellStart"/>
      <w:r w:rsidRPr="002E6256">
        <w:rPr>
          <w:rFonts w:ascii="Times New Roman" w:eastAsia="Times New Roman" w:hAnsi="Times New Roman" w:cs="Times New Roman"/>
          <w:b/>
          <w:bCs/>
          <w:color w:val="FF0000"/>
          <w:sz w:val="48"/>
        </w:rPr>
        <w:t>ferrata</w:t>
      </w:r>
      <w:proofErr w:type="spellEnd"/>
      <w:r w:rsidRPr="002E6256">
        <w:rPr>
          <w:rFonts w:ascii="Times New Roman" w:eastAsia="Times New Roman" w:hAnsi="Times New Roman" w:cs="Times New Roman"/>
          <w:b/>
          <w:bCs/>
          <w:color w:val="FF0000"/>
          <w:sz w:val="48"/>
        </w:rPr>
        <w:t xml:space="preserve">” </w:t>
      </w:r>
      <w:r w:rsidRPr="002E6256">
        <w:rPr>
          <w:rFonts w:ascii="Times New Roman" w:eastAsia="Times New Roman" w:hAnsi="Times New Roman" w:cs="Times New Roman"/>
          <w:b/>
          <w:bCs/>
          <w:color w:val="FF0000"/>
          <w:sz w:val="36"/>
        </w:rPr>
        <w:t>(Castillo de Salvatierra)</w:t>
      </w:r>
      <w:r w:rsidR="007B047F">
        <w:rPr>
          <w:rFonts w:ascii="Times New Roman" w:eastAsia="Times New Roman" w:hAnsi="Times New Roman" w:cs="Times New Roman"/>
          <w:b/>
          <w:bCs/>
          <w:color w:val="C00000"/>
          <w:sz w:val="36"/>
        </w:rPr>
        <w:br/>
      </w:r>
      <w:bookmarkStart w:id="0" w:name="_GoBack"/>
      <w:bookmarkEnd w:id="0"/>
    </w:p>
    <w:p w:rsidR="001F506F" w:rsidRPr="000149DA" w:rsidRDefault="001F506F" w:rsidP="001F506F">
      <w:pPr>
        <w:rPr>
          <w:rFonts w:ascii="Arial Rounded MT Bold" w:hAnsi="Arial Rounded MT Bold"/>
        </w:rPr>
      </w:pPr>
    </w:p>
    <w:p w:rsidR="001F506F" w:rsidRPr="000149DA" w:rsidRDefault="001F506F" w:rsidP="001F506F">
      <w:pPr>
        <w:pStyle w:val="Prrafodelista"/>
        <w:numPr>
          <w:ilvl w:val="0"/>
          <w:numId w:val="1"/>
        </w:numPr>
        <w:rPr>
          <w:rFonts w:ascii="Arial Rounded MT Bold" w:hAnsi="Arial Rounded MT Bold"/>
          <w:b/>
          <w:i/>
          <w:sz w:val="28"/>
          <w:szCs w:val="28"/>
        </w:rPr>
      </w:pPr>
      <w:r w:rsidRPr="000149DA">
        <w:rPr>
          <w:rFonts w:ascii="Arial Rounded MT Bold" w:hAnsi="Arial Rounded MT Bold"/>
          <w:b/>
          <w:i/>
          <w:sz w:val="28"/>
          <w:szCs w:val="28"/>
        </w:rPr>
        <w:t>¿Qué es una vía ferrata?</w:t>
      </w:r>
    </w:p>
    <w:p w:rsidR="001F506F" w:rsidRPr="000149DA" w:rsidRDefault="001F506F" w:rsidP="000A5A23">
      <w:pPr>
        <w:ind w:left="708"/>
        <w:rPr>
          <w:rFonts w:ascii="Arial Rounded MT Bold" w:hAnsi="Arial Rounded MT Bold"/>
          <w:sz w:val="24"/>
          <w:szCs w:val="24"/>
        </w:rPr>
      </w:pPr>
      <w:r w:rsidRPr="000149DA">
        <w:rPr>
          <w:rFonts w:ascii="Arial Rounded MT Bold" w:hAnsi="Arial Rounded MT Bold"/>
          <w:sz w:val="24"/>
          <w:szCs w:val="24"/>
        </w:rPr>
        <w:t>Una vía ferrata</w:t>
      </w:r>
      <w:r w:rsidR="00541FCA" w:rsidRPr="000149DA">
        <w:rPr>
          <w:rFonts w:ascii="Arial Rounded MT Bold" w:hAnsi="Arial Rounded MT Bold"/>
          <w:sz w:val="24"/>
          <w:szCs w:val="24"/>
        </w:rPr>
        <w:t xml:space="preserve"> es un recorrido</w:t>
      </w:r>
      <w:r w:rsidRPr="000149DA">
        <w:rPr>
          <w:rFonts w:ascii="Arial Rounded MT Bold" w:hAnsi="Arial Rounded MT Bold"/>
          <w:sz w:val="24"/>
          <w:szCs w:val="24"/>
        </w:rPr>
        <w:t xml:space="preserve"> de escalada que se encuentra equipado mediante peldaños de hierro, cables de acero, puentes, cadenas y un largo etc.... </w:t>
      </w:r>
    </w:p>
    <w:p w:rsidR="001F506F" w:rsidRPr="000149DA" w:rsidRDefault="001F506F" w:rsidP="001F506F">
      <w:pPr>
        <w:numPr>
          <w:ilvl w:val="0"/>
          <w:numId w:val="2"/>
        </w:numPr>
        <w:spacing w:after="0" w:line="240" w:lineRule="auto"/>
        <w:rPr>
          <w:rFonts w:ascii="Arial Rounded MT Bold" w:hAnsi="Arial Rounded MT Bold"/>
          <w:b/>
          <w:i/>
          <w:sz w:val="28"/>
          <w:szCs w:val="28"/>
        </w:rPr>
      </w:pPr>
      <w:r w:rsidRPr="000149DA">
        <w:rPr>
          <w:rFonts w:ascii="Arial Rounded MT Bold" w:hAnsi="Arial Rounded MT Bold"/>
          <w:b/>
          <w:i/>
          <w:sz w:val="28"/>
          <w:szCs w:val="28"/>
        </w:rPr>
        <w:t>¿Que pretendemos?</w:t>
      </w:r>
    </w:p>
    <w:p w:rsidR="001F506F" w:rsidRPr="000149DA" w:rsidRDefault="001F506F" w:rsidP="001F506F">
      <w:pPr>
        <w:spacing w:after="0" w:line="240" w:lineRule="auto"/>
        <w:ind w:left="708"/>
        <w:rPr>
          <w:rFonts w:ascii="Arial Rounded MT Bold" w:hAnsi="Arial Rounded MT Bold"/>
          <w:sz w:val="24"/>
          <w:szCs w:val="24"/>
        </w:rPr>
      </w:pPr>
    </w:p>
    <w:p w:rsidR="001F506F" w:rsidRPr="000149DA" w:rsidRDefault="001F506F" w:rsidP="001F506F">
      <w:pPr>
        <w:spacing w:after="0" w:line="240" w:lineRule="auto"/>
        <w:ind w:left="708"/>
        <w:rPr>
          <w:rFonts w:ascii="Arial Rounded MT Bold" w:hAnsi="Arial Rounded MT Bold"/>
          <w:sz w:val="24"/>
          <w:szCs w:val="24"/>
        </w:rPr>
      </w:pPr>
      <w:r w:rsidRPr="000149DA">
        <w:rPr>
          <w:rFonts w:ascii="Arial Rounded MT Bold" w:hAnsi="Arial Rounded MT Bold"/>
          <w:sz w:val="24"/>
          <w:szCs w:val="24"/>
        </w:rPr>
        <w:t>Realizar la ascensión de esta ruta de 115 metros de longitud y 53 metros de altitud.</w:t>
      </w:r>
      <w:r w:rsidRPr="000149DA">
        <w:rPr>
          <w:rFonts w:ascii="Arial Rounded MT Bold" w:hAnsi="Arial Rounded MT Bold"/>
          <w:sz w:val="24"/>
          <w:szCs w:val="24"/>
        </w:rPr>
        <w:br/>
        <w:t>Ofreciendo de esa manera la oportunidad de conocer y experimentar las sensaciones que lleva a un montañero a realizar actividades en el medio natural, con la máxima seguridad a su servicio.</w:t>
      </w:r>
    </w:p>
    <w:p w:rsidR="001F506F" w:rsidRPr="000149DA" w:rsidRDefault="001F506F" w:rsidP="001F506F">
      <w:pPr>
        <w:spacing w:after="0" w:line="240" w:lineRule="auto"/>
        <w:ind w:left="708"/>
        <w:rPr>
          <w:rFonts w:ascii="Arial Rounded MT Bold" w:hAnsi="Arial Rounded MT Bold"/>
          <w:sz w:val="24"/>
          <w:szCs w:val="24"/>
        </w:rPr>
      </w:pPr>
    </w:p>
    <w:p w:rsidR="001F506F" w:rsidRPr="000149DA" w:rsidRDefault="001F506F" w:rsidP="001F506F">
      <w:pPr>
        <w:numPr>
          <w:ilvl w:val="0"/>
          <w:numId w:val="2"/>
        </w:numPr>
        <w:spacing w:after="0" w:line="240" w:lineRule="auto"/>
        <w:rPr>
          <w:rFonts w:ascii="Arial Rounded MT Bold" w:hAnsi="Arial Rounded MT Bold"/>
          <w:b/>
          <w:i/>
          <w:sz w:val="28"/>
          <w:szCs w:val="28"/>
        </w:rPr>
      </w:pPr>
      <w:r w:rsidRPr="000149DA">
        <w:rPr>
          <w:rFonts w:ascii="Arial Rounded MT Bold" w:hAnsi="Arial Rounded MT Bold"/>
          <w:b/>
          <w:i/>
          <w:sz w:val="28"/>
          <w:szCs w:val="28"/>
        </w:rPr>
        <w:t>¿que vamos a realizar durante esta jornada?</w:t>
      </w:r>
    </w:p>
    <w:p w:rsidR="001F506F" w:rsidRPr="000149DA" w:rsidRDefault="001F506F" w:rsidP="001F506F">
      <w:pPr>
        <w:spacing w:after="0" w:line="240" w:lineRule="auto"/>
        <w:ind w:left="708"/>
        <w:rPr>
          <w:rFonts w:ascii="Arial Rounded MT Bold" w:hAnsi="Arial Rounded MT Bold"/>
          <w:sz w:val="24"/>
          <w:szCs w:val="24"/>
        </w:rPr>
      </w:pPr>
    </w:p>
    <w:p w:rsidR="001F506F" w:rsidRPr="000149DA" w:rsidRDefault="001F506F" w:rsidP="001F506F">
      <w:pPr>
        <w:spacing w:after="0" w:line="240" w:lineRule="auto"/>
        <w:ind w:left="708"/>
        <w:rPr>
          <w:rFonts w:ascii="Arial Rounded MT Bold" w:hAnsi="Arial Rounded MT Bold"/>
          <w:sz w:val="24"/>
          <w:szCs w:val="24"/>
        </w:rPr>
      </w:pPr>
      <w:r w:rsidRPr="000149DA">
        <w:rPr>
          <w:rFonts w:ascii="Arial Rounded MT Bold" w:hAnsi="Arial Rounded MT Bold"/>
          <w:sz w:val="24"/>
          <w:szCs w:val="24"/>
        </w:rPr>
        <w:t>Iniciaremos la jornada con una ruta de aproximación por sendas de Pr “pequeño recorrido”.</w:t>
      </w:r>
    </w:p>
    <w:p w:rsidR="001F506F" w:rsidRPr="000149DA" w:rsidRDefault="001F506F" w:rsidP="001F506F">
      <w:pPr>
        <w:spacing w:after="0" w:line="240" w:lineRule="auto"/>
        <w:ind w:left="708"/>
        <w:rPr>
          <w:rFonts w:ascii="Arial Rounded MT Bold" w:hAnsi="Arial Rounded MT Bold"/>
          <w:sz w:val="24"/>
          <w:szCs w:val="24"/>
        </w:rPr>
      </w:pPr>
      <w:r w:rsidRPr="000149DA">
        <w:rPr>
          <w:rFonts w:ascii="Arial Rounded MT Bold" w:hAnsi="Arial Rounded MT Bold"/>
          <w:sz w:val="24"/>
          <w:szCs w:val="24"/>
        </w:rPr>
        <w:t>Proseguiremos con las instrucciones necesarias para realizar la actividad y comenzaremos la escalada.</w:t>
      </w:r>
    </w:p>
    <w:p w:rsidR="001F506F" w:rsidRPr="000149DA" w:rsidRDefault="001F506F" w:rsidP="001F506F">
      <w:pPr>
        <w:spacing w:after="0" w:line="240" w:lineRule="auto"/>
        <w:ind w:left="708"/>
        <w:rPr>
          <w:rFonts w:ascii="Arial Rounded MT Bold" w:hAnsi="Arial Rounded MT Bold"/>
          <w:sz w:val="24"/>
          <w:szCs w:val="24"/>
        </w:rPr>
      </w:pPr>
      <w:r w:rsidRPr="000149DA">
        <w:rPr>
          <w:rFonts w:ascii="Arial Rounded MT Bold" w:hAnsi="Arial Rounded MT Bold"/>
          <w:sz w:val="24"/>
          <w:szCs w:val="24"/>
        </w:rPr>
        <w:t>Realizaremos una parada para comer.</w:t>
      </w:r>
      <w:r w:rsidRPr="000149DA">
        <w:rPr>
          <w:rFonts w:ascii="Arial Rounded MT Bold" w:hAnsi="Arial Rounded MT Bold"/>
          <w:sz w:val="24"/>
          <w:szCs w:val="24"/>
        </w:rPr>
        <w:br/>
        <w:t>Finalizaremos con la ruta de descenso hacia el punto de partida.</w:t>
      </w:r>
    </w:p>
    <w:p w:rsidR="001F506F" w:rsidRPr="000149DA" w:rsidRDefault="001F506F" w:rsidP="001F506F">
      <w:pPr>
        <w:spacing w:after="0" w:line="240" w:lineRule="auto"/>
        <w:ind w:left="708"/>
        <w:rPr>
          <w:rFonts w:ascii="Arial Rounded MT Bold" w:hAnsi="Arial Rounded MT Bold"/>
          <w:sz w:val="24"/>
          <w:szCs w:val="24"/>
        </w:rPr>
      </w:pPr>
    </w:p>
    <w:p w:rsidR="001F506F" w:rsidRPr="000149DA" w:rsidRDefault="001F506F" w:rsidP="001F506F">
      <w:pPr>
        <w:pStyle w:val="Prrafodelista"/>
        <w:numPr>
          <w:ilvl w:val="0"/>
          <w:numId w:val="2"/>
        </w:numPr>
        <w:spacing w:after="0" w:line="240" w:lineRule="auto"/>
        <w:rPr>
          <w:rFonts w:ascii="Arial Rounded MT Bold" w:hAnsi="Arial Rounded MT Bold"/>
          <w:b/>
          <w:i/>
          <w:sz w:val="28"/>
          <w:szCs w:val="28"/>
        </w:rPr>
      </w:pPr>
      <w:r w:rsidRPr="000149DA">
        <w:rPr>
          <w:rFonts w:ascii="Arial Rounded MT Bold" w:hAnsi="Arial Rounded MT Bold"/>
          <w:b/>
          <w:i/>
          <w:sz w:val="28"/>
          <w:szCs w:val="28"/>
        </w:rPr>
        <w:t>El material necesario será:</w:t>
      </w:r>
    </w:p>
    <w:p w:rsidR="001F506F" w:rsidRPr="000149DA" w:rsidRDefault="001F506F" w:rsidP="001F506F">
      <w:pPr>
        <w:spacing w:after="0" w:line="240" w:lineRule="auto"/>
        <w:rPr>
          <w:rFonts w:ascii="Arial Rounded MT Bold" w:hAnsi="Arial Rounded MT Bold"/>
          <w:b/>
          <w:i/>
          <w:sz w:val="28"/>
          <w:szCs w:val="28"/>
        </w:rPr>
      </w:pPr>
    </w:p>
    <w:p w:rsidR="001F506F" w:rsidRPr="000149DA" w:rsidRDefault="000149DA" w:rsidP="001F506F">
      <w:pPr>
        <w:spacing w:after="0" w:line="240" w:lineRule="auto"/>
        <w:ind w:left="1416"/>
        <w:rPr>
          <w:rFonts w:ascii="Arial Rounded MT Bold" w:hAnsi="Arial Rounded MT Bold"/>
          <w:sz w:val="24"/>
          <w:szCs w:val="24"/>
        </w:rPr>
      </w:pPr>
      <w:r w:rsidRPr="000149DA">
        <w:rPr>
          <w:rFonts w:ascii="Arial Rounded MT Bold" w:hAnsi="Arial Rounded MT Bold"/>
          <w:sz w:val="24"/>
          <w:szCs w:val="24"/>
        </w:rPr>
        <w:t>1 mochila de 20</w:t>
      </w:r>
      <w:r w:rsidR="001F506F" w:rsidRPr="000149DA">
        <w:rPr>
          <w:rFonts w:ascii="Arial Rounded MT Bold" w:hAnsi="Arial Rounded MT Bold"/>
          <w:sz w:val="24"/>
          <w:szCs w:val="24"/>
        </w:rPr>
        <w:t>L mínimo</w:t>
      </w:r>
      <w:r w:rsidR="001F506F" w:rsidRPr="000149DA">
        <w:rPr>
          <w:rFonts w:ascii="Arial Rounded MT Bold" w:hAnsi="Arial Rounded MT Bold"/>
          <w:sz w:val="24"/>
          <w:szCs w:val="24"/>
        </w:rPr>
        <w:br/>
        <w:t>Ropa deportiva fresca</w:t>
      </w:r>
    </w:p>
    <w:p w:rsidR="001F506F" w:rsidRPr="000149DA" w:rsidRDefault="001F506F" w:rsidP="001F506F">
      <w:pPr>
        <w:spacing w:after="0" w:line="240" w:lineRule="auto"/>
        <w:ind w:left="1416"/>
        <w:rPr>
          <w:rFonts w:ascii="Arial Rounded MT Bold" w:hAnsi="Arial Rounded MT Bold"/>
          <w:sz w:val="24"/>
          <w:szCs w:val="24"/>
        </w:rPr>
      </w:pPr>
      <w:r w:rsidRPr="000149DA">
        <w:rPr>
          <w:rFonts w:ascii="Arial Rounded MT Bold" w:hAnsi="Arial Rounded MT Bold"/>
          <w:sz w:val="24"/>
          <w:szCs w:val="24"/>
        </w:rPr>
        <w:t>1 abrigo de manga larga (que quepa en la mochila)</w:t>
      </w:r>
    </w:p>
    <w:p w:rsidR="001F506F" w:rsidRDefault="000149DA" w:rsidP="001F506F">
      <w:pPr>
        <w:spacing w:after="0" w:line="240" w:lineRule="auto"/>
        <w:ind w:left="1416"/>
        <w:rPr>
          <w:rFonts w:ascii="Arial Rounded MT Bold" w:hAnsi="Arial Rounded MT Bold"/>
          <w:sz w:val="24"/>
          <w:szCs w:val="24"/>
        </w:rPr>
      </w:pPr>
      <w:r w:rsidRPr="000149DA">
        <w:rPr>
          <w:rFonts w:ascii="Arial Rounded MT Bold" w:hAnsi="Arial Rounded MT Bold"/>
          <w:sz w:val="24"/>
          <w:szCs w:val="24"/>
        </w:rPr>
        <w:t>Calzado de montaña</w:t>
      </w:r>
      <w:r w:rsidR="001F506F" w:rsidRPr="000149DA">
        <w:rPr>
          <w:rFonts w:ascii="Arial Rounded MT Bold" w:hAnsi="Arial Rounded MT Bold"/>
          <w:sz w:val="24"/>
          <w:szCs w:val="24"/>
        </w:rPr>
        <w:t xml:space="preserve"> (que no sea de suela lisa)</w:t>
      </w:r>
    </w:p>
    <w:p w:rsidR="00131BD0" w:rsidRPr="000149DA" w:rsidRDefault="00131BD0" w:rsidP="001F506F">
      <w:pPr>
        <w:spacing w:after="0" w:line="240" w:lineRule="auto"/>
        <w:ind w:left="1416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Comida para una jornada (1 bocadillo es suficiente)</w:t>
      </w:r>
    </w:p>
    <w:p w:rsidR="00131BD0" w:rsidRPr="000149DA" w:rsidRDefault="001F506F" w:rsidP="00131BD0">
      <w:pPr>
        <w:spacing w:after="0" w:line="240" w:lineRule="auto"/>
        <w:ind w:left="1416"/>
        <w:rPr>
          <w:rFonts w:ascii="Arial Rounded MT Bold" w:hAnsi="Arial Rounded MT Bold"/>
          <w:sz w:val="16"/>
          <w:szCs w:val="16"/>
        </w:rPr>
      </w:pPr>
      <w:r w:rsidRPr="000149DA">
        <w:rPr>
          <w:rFonts w:ascii="Arial Rounded MT Bold" w:hAnsi="Arial Rounded MT Bold"/>
          <w:sz w:val="16"/>
          <w:szCs w:val="16"/>
        </w:rPr>
        <w:t>Cualquiera que no traiga el material solicitado y obligatoria no realizara la actividad</w:t>
      </w:r>
    </w:p>
    <w:p w:rsidR="001F506F" w:rsidRPr="000149DA" w:rsidRDefault="001F506F" w:rsidP="001F506F">
      <w:pPr>
        <w:spacing w:after="0" w:line="240" w:lineRule="auto"/>
        <w:ind w:left="1416"/>
        <w:rPr>
          <w:rFonts w:ascii="Arial Rounded MT Bold" w:hAnsi="Arial Rounded MT Bold"/>
          <w:sz w:val="16"/>
          <w:szCs w:val="16"/>
        </w:rPr>
      </w:pPr>
    </w:p>
    <w:p w:rsidR="001F506F" w:rsidRPr="000149DA" w:rsidRDefault="000B2B71" w:rsidP="001F506F">
      <w:pPr>
        <w:pStyle w:val="Prrafodelista"/>
        <w:numPr>
          <w:ilvl w:val="0"/>
          <w:numId w:val="2"/>
        </w:numPr>
        <w:spacing w:after="0" w:line="240" w:lineRule="auto"/>
        <w:rPr>
          <w:rFonts w:ascii="Arial Rounded MT Bold" w:hAnsi="Arial Rounded MT Bold"/>
          <w:b/>
          <w:i/>
          <w:sz w:val="28"/>
          <w:szCs w:val="28"/>
        </w:rPr>
      </w:pPr>
      <w:r>
        <w:rPr>
          <w:rFonts w:ascii="Arial Rounded MT Bold" w:hAnsi="Arial Rounded MT Bold"/>
          <w:b/>
          <w:i/>
          <w:sz w:val="28"/>
          <w:szCs w:val="28"/>
        </w:rPr>
        <w:t>P</w:t>
      </w:r>
      <w:r w:rsidR="000149DA" w:rsidRPr="000149DA">
        <w:rPr>
          <w:rFonts w:ascii="Arial Rounded MT Bold" w:hAnsi="Arial Rounded MT Bold"/>
          <w:b/>
          <w:i/>
          <w:sz w:val="28"/>
          <w:szCs w:val="28"/>
        </w:rPr>
        <w:t>lazas</w:t>
      </w:r>
      <w:r w:rsidR="00131BD0">
        <w:rPr>
          <w:rFonts w:ascii="Arial Rounded MT Bold" w:hAnsi="Arial Rounded MT Bold"/>
          <w:b/>
          <w:i/>
          <w:sz w:val="28"/>
          <w:szCs w:val="28"/>
        </w:rPr>
        <w:t xml:space="preserve"> y duración de la actividad</w:t>
      </w:r>
    </w:p>
    <w:p w:rsidR="001F506F" w:rsidRPr="000149DA" w:rsidRDefault="001F506F" w:rsidP="001F506F">
      <w:pPr>
        <w:spacing w:after="0" w:line="240" w:lineRule="auto"/>
        <w:rPr>
          <w:rFonts w:ascii="Arial Rounded MT Bold" w:hAnsi="Arial Rounded MT Bold"/>
          <w:b/>
          <w:i/>
          <w:sz w:val="28"/>
          <w:szCs w:val="28"/>
        </w:rPr>
      </w:pPr>
    </w:p>
    <w:p w:rsidR="001F506F" w:rsidRDefault="000149DA" w:rsidP="001F506F">
      <w:pPr>
        <w:spacing w:after="0" w:line="240" w:lineRule="auto"/>
        <w:ind w:left="708"/>
        <w:rPr>
          <w:rFonts w:ascii="Arial Rounded MT Bold" w:hAnsi="Arial Rounded MT Bold"/>
          <w:sz w:val="24"/>
          <w:szCs w:val="24"/>
        </w:rPr>
      </w:pPr>
      <w:r w:rsidRPr="000149DA">
        <w:rPr>
          <w:rFonts w:ascii="Arial Rounded MT Bold" w:hAnsi="Arial Rounded MT Bold"/>
          <w:sz w:val="24"/>
          <w:szCs w:val="24"/>
        </w:rPr>
        <w:t>Actividad</w:t>
      </w:r>
      <w:r w:rsidR="00131BD0">
        <w:rPr>
          <w:rFonts w:ascii="Arial Rounded MT Bold" w:hAnsi="Arial Rounded MT Bold"/>
          <w:sz w:val="24"/>
          <w:szCs w:val="24"/>
        </w:rPr>
        <w:t xml:space="preserve"> es</w:t>
      </w:r>
      <w:r w:rsidRPr="000149DA">
        <w:rPr>
          <w:rFonts w:ascii="Arial Rounded MT Bold" w:hAnsi="Arial Rounded MT Bold"/>
          <w:sz w:val="24"/>
          <w:szCs w:val="24"/>
        </w:rPr>
        <w:t xml:space="preserve"> de capacidad limitada, hasta 6 plazas</w:t>
      </w:r>
      <w:r w:rsidR="00131BD0">
        <w:rPr>
          <w:rFonts w:ascii="Arial Rounded MT Bold" w:hAnsi="Arial Rounded MT Bold"/>
          <w:sz w:val="24"/>
          <w:szCs w:val="24"/>
        </w:rPr>
        <w:t>.</w:t>
      </w:r>
    </w:p>
    <w:p w:rsidR="00131BD0" w:rsidRPr="000149DA" w:rsidRDefault="00131BD0" w:rsidP="001F506F">
      <w:pPr>
        <w:spacing w:after="0" w:line="240" w:lineRule="auto"/>
        <w:ind w:left="708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La actividad durara entre 4 y 6h</w:t>
      </w:r>
    </w:p>
    <w:p w:rsidR="001F506F" w:rsidRPr="000149DA" w:rsidRDefault="001F506F" w:rsidP="001F506F">
      <w:pPr>
        <w:spacing w:after="0" w:line="240" w:lineRule="auto"/>
        <w:ind w:left="708"/>
        <w:rPr>
          <w:rFonts w:ascii="Arial Rounded MT Bold" w:hAnsi="Arial Rounded MT Bold"/>
          <w:sz w:val="24"/>
          <w:szCs w:val="24"/>
        </w:rPr>
      </w:pPr>
    </w:p>
    <w:p w:rsidR="002E6256" w:rsidRPr="00131BD0" w:rsidRDefault="001F506F" w:rsidP="002E6256">
      <w:pPr>
        <w:spacing w:after="0" w:line="240" w:lineRule="auto"/>
        <w:ind w:left="708"/>
        <w:rPr>
          <w:rFonts w:ascii="Arial Rounded MT Bold" w:hAnsi="Arial Rounded MT Bold"/>
          <w:sz w:val="24"/>
          <w:szCs w:val="24"/>
        </w:rPr>
      </w:pPr>
      <w:r w:rsidRPr="000149DA">
        <w:rPr>
          <w:rFonts w:ascii="Arial Rounded MT Bold" w:hAnsi="Arial Rounded MT Bold"/>
          <w:sz w:val="24"/>
          <w:szCs w:val="24"/>
        </w:rPr>
        <w:t xml:space="preserve">Videos relacionados:  </w:t>
      </w:r>
      <w:hyperlink r:id="rId9" w:history="1">
        <w:r w:rsidR="00131BD0" w:rsidRPr="00B47663">
          <w:rPr>
            <w:rStyle w:val="Hipervnculo"/>
            <w:rFonts w:ascii="Arial Rounded MT Bold" w:hAnsi="Arial Rounded MT Bold"/>
            <w:sz w:val="24"/>
            <w:szCs w:val="24"/>
          </w:rPr>
          <w:t>http://www.youtube.com/watch?v=2q8dVCrVD8w</w:t>
        </w:r>
      </w:hyperlink>
      <w:r w:rsidR="00131BD0">
        <w:rPr>
          <w:rFonts w:ascii="Arial Rounded MT Bold" w:hAnsi="Arial Rounded MT Bold"/>
          <w:sz w:val="24"/>
          <w:szCs w:val="24"/>
        </w:rPr>
        <w:t xml:space="preserve"> </w:t>
      </w:r>
    </w:p>
    <w:sectPr w:rsidR="002E6256" w:rsidRPr="00131BD0" w:rsidSect="00131BD0">
      <w:headerReference w:type="even" r:id="rId10"/>
      <w:headerReference w:type="default" r:id="rId11"/>
      <w:headerReference w:type="first" r:id="rId12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5B" w:rsidRDefault="00BC315B" w:rsidP="001F506F">
      <w:pPr>
        <w:spacing w:after="0" w:line="240" w:lineRule="auto"/>
      </w:pPr>
      <w:r>
        <w:separator/>
      </w:r>
    </w:p>
  </w:endnote>
  <w:endnote w:type="continuationSeparator" w:id="0">
    <w:p w:rsidR="00BC315B" w:rsidRDefault="00BC315B" w:rsidP="001F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5B" w:rsidRDefault="00BC315B" w:rsidP="001F506F">
      <w:pPr>
        <w:spacing w:after="0" w:line="240" w:lineRule="auto"/>
      </w:pPr>
      <w:r>
        <w:separator/>
      </w:r>
    </w:p>
  </w:footnote>
  <w:footnote w:type="continuationSeparator" w:id="0">
    <w:p w:rsidR="00BC315B" w:rsidRDefault="00BC315B" w:rsidP="001F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6F" w:rsidRDefault="00BC315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015" o:spid="_x0000_s2059" type="#_x0000_t75" style="position:absolute;margin-left:0;margin-top:0;width:983pt;height:737.3pt;z-index:-251657216;mso-position-horizontal:center;mso-position-horizontal-relative:margin;mso-position-vertical:center;mso-position-vertical-relative:margin" o:allowincell="f">
          <v:imagedata r:id="rId1" o:title="050320111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6F" w:rsidRDefault="00BC315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016" o:spid="_x0000_s2060" type="#_x0000_t75" style="position:absolute;margin-left:0;margin-top:0;width:983pt;height:737.3pt;z-index:-251656192;mso-position-horizontal:center;mso-position-horizontal-relative:margin;mso-position-vertical:center;mso-position-vertical-relative:margin" o:allowincell="f">
          <v:imagedata r:id="rId1" o:title="0503201111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6F" w:rsidRDefault="00BC315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014" o:spid="_x0000_s2058" type="#_x0000_t75" style="position:absolute;margin-left:0;margin-top:0;width:983pt;height:737.3pt;z-index:-251658240;mso-position-horizontal:center;mso-position-horizontal-relative:margin;mso-position-vertical:center;mso-position-vertical-relative:margin" o:allowincell="f">
          <v:imagedata r:id="rId1" o:title="050320111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6533"/>
    <w:multiLevelType w:val="hybridMultilevel"/>
    <w:tmpl w:val="5B482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43CD7"/>
    <w:multiLevelType w:val="hybridMultilevel"/>
    <w:tmpl w:val="BD9EC8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6F"/>
    <w:rsid w:val="000149DA"/>
    <w:rsid w:val="000A5A23"/>
    <w:rsid w:val="000B2B71"/>
    <w:rsid w:val="00131BD0"/>
    <w:rsid w:val="001F506F"/>
    <w:rsid w:val="002E6256"/>
    <w:rsid w:val="00541FCA"/>
    <w:rsid w:val="00770C84"/>
    <w:rsid w:val="007B047F"/>
    <w:rsid w:val="007D2B55"/>
    <w:rsid w:val="007E0EF5"/>
    <w:rsid w:val="00A36CAE"/>
    <w:rsid w:val="00A64E4A"/>
    <w:rsid w:val="00BA4CAB"/>
    <w:rsid w:val="00BC315B"/>
    <w:rsid w:val="00BE566B"/>
    <w:rsid w:val="00F4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6F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506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506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1F5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506F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F5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506F"/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youtube.com/watch?v=2q8dVCrVD8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D7A4A-2CF9-4BB2-97D1-06A66110D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2012-03-22T14:31:00Z</dcterms:created>
  <dcterms:modified xsi:type="dcterms:W3CDTF">2012-10-18T14:27:00Z</dcterms:modified>
</cp:coreProperties>
</file>